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08FD" w14:textId="77777777" w:rsidR="008D55C5" w:rsidRDefault="00000000">
      <w:pPr>
        <w:jc w:val="right"/>
      </w:pPr>
      <w:r>
        <w:rPr>
          <w:rStyle w:val="Pogrubienie"/>
          <w:rFonts w:ascii="Arial Narrow" w:hAnsi="Arial Narrow"/>
        </w:rPr>
        <w:br/>
      </w:r>
    </w:p>
    <w:p w14:paraId="54BDC6A6" w14:textId="384298F0" w:rsidR="008D55C5" w:rsidRDefault="00000000">
      <w:pPr>
        <w:jc w:val="right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Załącznik nr 1 do Rozeznania rynku </w:t>
      </w:r>
      <w:r w:rsidR="00E7209D">
        <w:rPr>
          <w:rFonts w:ascii="Arial Narrow" w:hAnsi="Arial Narrow"/>
          <w:bCs/>
        </w:rPr>
        <w:t>PSYCHOLOG</w:t>
      </w:r>
    </w:p>
    <w:tbl>
      <w:tblPr>
        <w:tblW w:w="90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"/>
        <w:gridCol w:w="747"/>
        <w:gridCol w:w="746"/>
        <w:gridCol w:w="747"/>
        <w:gridCol w:w="744"/>
        <w:gridCol w:w="744"/>
        <w:gridCol w:w="744"/>
        <w:gridCol w:w="744"/>
        <w:gridCol w:w="780"/>
        <w:gridCol w:w="777"/>
        <w:gridCol w:w="775"/>
        <w:gridCol w:w="775"/>
      </w:tblGrid>
      <w:tr w:rsidR="008D55C5" w14:paraId="593CB1DD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A7FF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BA55F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40F24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5CBFE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FA90A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AF56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53C1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4E0F6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8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73302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8DF2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5BEC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52DD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</w:tr>
      <w:tr w:rsidR="008D55C5" w14:paraId="0B529760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535D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D5BA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0A3A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31BC1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C75EE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51BDA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A65B7" w14:textId="77777777" w:rsidR="008D55C5" w:rsidRDefault="008D55C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D106D" w14:textId="77777777" w:rsidR="008D55C5" w:rsidRDefault="008D55C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07" w:type="dxa"/>
            <w:gridSpan w:val="4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BCB48" w14:textId="77777777" w:rsidR="008D55C5" w:rsidRDefault="000000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miejscowość, data</w:t>
            </w:r>
          </w:p>
        </w:tc>
      </w:tr>
      <w:tr w:rsidR="008D55C5" w14:paraId="0082995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4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5E80E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46B66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  <w:p w14:paraId="5639343F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  <w:p w14:paraId="6B962907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0F111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D1F5F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965A5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0E3B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7DC7A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15A7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7FA1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E4D21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DEC1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B5E05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</w:tr>
      <w:tr w:rsidR="008D55C5" w14:paraId="4CF70488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987" w:type="dxa"/>
            <w:gridSpan w:val="4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283CA" w14:textId="77777777" w:rsidR="008D55C5" w:rsidRDefault="0000000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Oferent/ pieczęć firmowa</w:t>
            </w: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B1A6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2DC5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B58E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045E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66B0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82DED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BB95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1ED8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</w:tr>
      <w:tr w:rsidR="008D55C5" w14:paraId="0DEE402D" w14:textId="77777777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5BADC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6184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FC565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6F42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2053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DF8D4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FAD6A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C9187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7AF99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6C54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B3FF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7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62389" w14:textId="77777777" w:rsidR="008D55C5" w:rsidRDefault="008D55C5">
            <w:pPr>
              <w:jc w:val="both"/>
              <w:rPr>
                <w:rFonts w:ascii="Arial Narrow" w:hAnsi="Arial Narrow"/>
              </w:rPr>
            </w:pPr>
          </w:p>
        </w:tc>
      </w:tr>
    </w:tbl>
    <w:p w14:paraId="0820A623" w14:textId="77777777" w:rsidR="008D55C5" w:rsidRDefault="0000000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FORMULARZ OFERTOWY</w:t>
      </w:r>
    </w:p>
    <w:p w14:paraId="6792517F" w14:textId="77777777" w:rsidR="008D55C5" w:rsidRDefault="008D55C5">
      <w:pPr>
        <w:jc w:val="center"/>
        <w:rPr>
          <w:rFonts w:ascii="Arial Narrow" w:hAnsi="Arial Narrow"/>
          <w:b/>
        </w:rPr>
      </w:pPr>
    </w:p>
    <w:p w14:paraId="734D6B98" w14:textId="77777777" w:rsidR="008D55C5" w:rsidRDefault="00000000">
      <w:pPr>
        <w:spacing w:after="60"/>
        <w:jc w:val="both"/>
      </w:pPr>
      <w:r>
        <w:rPr>
          <w:rFonts w:ascii="Arial Narrow" w:hAnsi="Arial Narrow"/>
          <w:b/>
        </w:rPr>
        <w:t>Ja, niżej podpisany ____________________________</w:t>
      </w:r>
      <w:r>
        <w:rPr>
          <w:rFonts w:ascii="Arial Narrow" w:hAnsi="Arial Narrow"/>
          <w:b/>
          <w:u w:val="single"/>
        </w:rPr>
        <w:t xml:space="preserve">_                                                          </w:t>
      </w:r>
      <w:r>
        <w:rPr>
          <w:rFonts w:ascii="Arial Narrow" w:hAnsi="Arial Narrow"/>
          <w:b/>
        </w:rPr>
        <w:t xml:space="preserve">___, działając w imieniu i na rzecz </w:t>
      </w:r>
      <w:r>
        <w:rPr>
          <w:rFonts w:ascii="Arial Narrow" w:hAnsi="Arial Narrow"/>
        </w:rPr>
        <w:t>(dane Oferenta):</w:t>
      </w:r>
    </w:p>
    <w:p w14:paraId="7C25AD16" w14:textId="77777777" w:rsidR="008D55C5" w:rsidRDefault="008D55C5">
      <w:pPr>
        <w:jc w:val="both"/>
        <w:rPr>
          <w:rFonts w:ascii="Arial Narrow" w:hAnsi="Arial Narrow"/>
          <w:sz w:val="12"/>
          <w:szCs w:val="1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088"/>
      </w:tblGrid>
      <w:tr w:rsidR="008D55C5" w14:paraId="2AAFE9DE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E2365" w14:textId="77777777" w:rsidR="008D55C5" w:rsidRDefault="00000000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C404" w14:textId="77777777" w:rsidR="008D55C5" w:rsidRDefault="008D55C5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  <w:p w14:paraId="0D7C9DA1" w14:textId="77777777" w:rsidR="008D55C5" w:rsidRDefault="008D55C5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  <w:p w14:paraId="00B7EA9B" w14:textId="77777777" w:rsidR="008D55C5" w:rsidRDefault="008D55C5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8D55C5" w14:paraId="4582CAA8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BADE9" w14:textId="77777777" w:rsidR="008D55C5" w:rsidRDefault="00000000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Adres siedziby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B94D5" w14:textId="77777777" w:rsidR="008D55C5" w:rsidRDefault="008D55C5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  <w:p w14:paraId="2AC96E9F" w14:textId="77777777" w:rsidR="008D55C5" w:rsidRDefault="008D55C5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  <w:p w14:paraId="0CA588EE" w14:textId="77777777" w:rsidR="008D55C5" w:rsidRDefault="008D55C5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8D55C5" w14:paraId="555077F5" w14:textId="77777777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71B6" w14:textId="77777777" w:rsidR="008D55C5" w:rsidRDefault="00000000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Nr telefonu i faksu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8356C" w14:textId="77777777" w:rsidR="008D55C5" w:rsidRDefault="008D55C5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  <w:p w14:paraId="10F65611" w14:textId="77777777" w:rsidR="008D55C5" w:rsidRDefault="008D55C5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8D55C5" w14:paraId="623924FE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CB2C" w14:textId="77777777" w:rsidR="008D55C5" w:rsidRDefault="00000000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Adres email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D104F" w14:textId="77777777" w:rsidR="008D55C5" w:rsidRDefault="008D55C5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  <w:p w14:paraId="4CE75873" w14:textId="77777777" w:rsidR="008D55C5" w:rsidRDefault="008D55C5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8D55C5" w14:paraId="2C2979D1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0FB8" w14:textId="77777777" w:rsidR="008D55C5" w:rsidRDefault="00000000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Numer KRS/CEIDG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0F1D1" w14:textId="77777777" w:rsidR="008D55C5" w:rsidRDefault="008D55C5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  <w:p w14:paraId="7A29AEF2" w14:textId="77777777" w:rsidR="008D55C5" w:rsidRDefault="008D55C5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  <w:tr w:rsidR="008D55C5" w14:paraId="69DC05EA" w14:textId="77777777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32329" w14:textId="77777777" w:rsidR="008D55C5" w:rsidRDefault="00000000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Imię i nazwisko- nr telefonu </w:t>
            </w:r>
          </w:p>
          <w:p w14:paraId="1AD8CCBD" w14:textId="77777777" w:rsidR="008D55C5" w:rsidRDefault="00000000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email osoby kontaktowej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3745" w14:textId="77777777" w:rsidR="008D55C5" w:rsidRDefault="008D55C5">
            <w:pPr>
              <w:spacing w:after="0"/>
              <w:jc w:val="both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</w:tc>
      </w:tr>
    </w:tbl>
    <w:p w14:paraId="38DBD686" w14:textId="77777777" w:rsidR="008D55C5" w:rsidRDefault="008D55C5">
      <w:pPr>
        <w:jc w:val="both"/>
        <w:rPr>
          <w:rFonts w:ascii="Arial Narrow" w:hAnsi="Arial Narrow"/>
        </w:rPr>
      </w:pPr>
    </w:p>
    <w:p w14:paraId="67C65046" w14:textId="15CA54D0" w:rsidR="00E7209D" w:rsidRPr="00E7209D" w:rsidRDefault="00E7209D" w:rsidP="00E7209D">
      <w:pPr>
        <w:tabs>
          <w:tab w:val="left" w:pos="709"/>
        </w:tabs>
        <w:jc w:val="both"/>
      </w:pPr>
      <w:r w:rsidRPr="00E7209D">
        <w:rPr>
          <w:rFonts w:ascii="Arial Narrow" w:hAnsi="Arial Narrow"/>
          <w:sz w:val="24"/>
          <w:szCs w:val="24"/>
        </w:rPr>
        <w:t xml:space="preserve">w odpowiedzi na </w:t>
      </w:r>
      <w:r w:rsidRPr="00E7209D">
        <w:rPr>
          <w:rFonts w:ascii="Arial Narrow" w:hAnsi="Arial Narrow"/>
          <w:i/>
          <w:iCs/>
          <w:sz w:val="24"/>
          <w:szCs w:val="24"/>
        </w:rPr>
        <w:t xml:space="preserve">Rozeznanie  </w:t>
      </w:r>
      <w:bookmarkStart w:id="0" w:name="_Hlk184989819"/>
      <w:r w:rsidRPr="00E7209D">
        <w:rPr>
          <w:rFonts w:ascii="Arial Narrow" w:hAnsi="Arial Narrow"/>
          <w:i/>
          <w:iCs/>
          <w:sz w:val="24"/>
          <w:szCs w:val="24"/>
        </w:rPr>
        <w:t xml:space="preserve">nr </w:t>
      </w:r>
      <w:r w:rsidRPr="00E7209D">
        <w:rPr>
          <w:rFonts w:ascii="Arial Narrow" w:hAnsi="Arial Narrow"/>
          <w:b/>
          <w:bCs/>
          <w:i/>
          <w:iCs/>
          <w:sz w:val="24"/>
          <w:szCs w:val="24"/>
        </w:rPr>
        <w:t>05</w:t>
      </w:r>
      <w:r w:rsidRPr="00E7209D">
        <w:rPr>
          <w:rFonts w:ascii="Arial Narrow" w:hAnsi="Arial Narrow"/>
          <w:b/>
          <w:bCs/>
          <w:sz w:val="24"/>
          <w:szCs w:val="24"/>
        </w:rPr>
        <w:t>M58/2024</w:t>
      </w:r>
      <w:r w:rsidRPr="00E7209D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bookmarkEnd w:id="0"/>
      <w:r w:rsidRPr="00E7209D">
        <w:rPr>
          <w:rFonts w:ascii="Arial Narrow" w:hAnsi="Arial Narrow"/>
          <w:sz w:val="24"/>
          <w:szCs w:val="24"/>
        </w:rPr>
        <w:t xml:space="preserve">dotyczące </w:t>
      </w:r>
      <w:r w:rsidRPr="00E7209D">
        <w:rPr>
          <w:rFonts w:ascii="Arial Narrow" w:hAnsi="Arial Narrow"/>
          <w:bCs/>
          <w:sz w:val="24"/>
          <w:szCs w:val="24"/>
        </w:rPr>
        <w:t>realizacji usług</w:t>
      </w:r>
      <w:r w:rsidRPr="00E7209D">
        <w:rPr>
          <w:rFonts w:ascii="Arial Narrow" w:hAnsi="Arial Narrow"/>
          <w:b/>
          <w:sz w:val="24"/>
          <w:szCs w:val="24"/>
        </w:rPr>
        <w:t xml:space="preserve"> Opracowanie Indywidualnej Ścieżki Reintegracji – </w:t>
      </w:r>
      <w:r w:rsidRPr="00E7209D">
        <w:rPr>
          <w:rFonts w:ascii="Arial Narrow" w:hAnsi="Arial Narrow"/>
          <w:b/>
          <w:bCs/>
          <w:sz w:val="24"/>
          <w:szCs w:val="24"/>
        </w:rPr>
        <w:t xml:space="preserve">część psychologiczna oraz poradnictwo w zakresie podniesienia kompetencji życiowych i umiejętności społeczno-zawodowych, coachingu  w zakresie podniesienia umiejętności życiowych </w:t>
      </w:r>
      <w:r w:rsidRPr="00E7209D">
        <w:rPr>
          <w:rFonts w:ascii="Arial Narrow" w:hAnsi="Arial Narrow"/>
          <w:sz w:val="24"/>
          <w:szCs w:val="24"/>
        </w:rPr>
        <w:t xml:space="preserve">składam ofertę </w:t>
      </w:r>
      <w:r w:rsidRPr="00E7209D">
        <w:rPr>
          <w:rFonts w:ascii="Arial Narrow" w:hAnsi="Arial Narrow"/>
          <w:bCs/>
          <w:sz w:val="24"/>
          <w:szCs w:val="24"/>
        </w:rPr>
        <w:t>obejmującą:</w:t>
      </w:r>
    </w:p>
    <w:p w14:paraId="3E02882A" w14:textId="77777777" w:rsidR="00E7209D" w:rsidRPr="00E7209D" w:rsidRDefault="00E7209D" w:rsidP="00E7209D">
      <w:pPr>
        <w:numPr>
          <w:ilvl w:val="1"/>
          <w:numId w:val="3"/>
        </w:numPr>
        <w:suppressAutoHyphens w:val="0"/>
        <w:spacing w:before="120" w:after="0" w:line="276" w:lineRule="auto"/>
        <w:ind w:left="360"/>
        <w:jc w:val="both"/>
        <w:textAlignment w:val="auto"/>
        <w:rPr>
          <w:rFonts w:ascii="Arial Narrow" w:hAnsi="Arial Narrow" w:cs="Calibri"/>
          <w:sz w:val="24"/>
          <w:szCs w:val="24"/>
        </w:rPr>
      </w:pPr>
      <w:r w:rsidRPr="00E7209D">
        <w:rPr>
          <w:rFonts w:ascii="Arial Narrow" w:hAnsi="Arial Narrow" w:cs="Calibri"/>
          <w:sz w:val="24"/>
          <w:szCs w:val="24"/>
        </w:rPr>
        <w:t>Przeprowadzenie indywidualnych rozmów ze wszystkimi Uczestnikami Projektu, diagnoza oraz opracowanie Indywidualnej Ścieżki Reintegracji,</w:t>
      </w:r>
    </w:p>
    <w:p w14:paraId="022E7AF8" w14:textId="77777777" w:rsidR="00E7209D" w:rsidRPr="00E7209D" w:rsidRDefault="00E7209D" w:rsidP="00E7209D">
      <w:pPr>
        <w:numPr>
          <w:ilvl w:val="1"/>
          <w:numId w:val="3"/>
        </w:numPr>
        <w:suppressAutoHyphens w:val="0"/>
        <w:spacing w:before="120" w:after="0" w:line="276" w:lineRule="auto"/>
        <w:ind w:left="360"/>
        <w:jc w:val="both"/>
        <w:textAlignment w:val="auto"/>
      </w:pPr>
      <w:r w:rsidRPr="00E7209D">
        <w:rPr>
          <w:rFonts w:ascii="Arial Narrow" w:hAnsi="Arial Narrow"/>
          <w:sz w:val="24"/>
          <w:szCs w:val="24"/>
        </w:rPr>
        <w:t>Coaching  w zakresie podniesienia kompetencji życiowych i umiejętności społeczno-zawodowych</w:t>
      </w:r>
    </w:p>
    <w:p w14:paraId="4C30290D" w14:textId="77777777" w:rsidR="00E7209D" w:rsidRPr="00E7209D" w:rsidRDefault="00E7209D" w:rsidP="00E7209D">
      <w:pPr>
        <w:numPr>
          <w:ilvl w:val="1"/>
          <w:numId w:val="3"/>
        </w:numPr>
        <w:suppressAutoHyphens w:val="0"/>
        <w:spacing w:before="120" w:after="0" w:line="276" w:lineRule="auto"/>
        <w:ind w:left="360"/>
        <w:jc w:val="both"/>
        <w:textAlignment w:val="auto"/>
      </w:pPr>
      <w:r w:rsidRPr="00E7209D">
        <w:rPr>
          <w:rFonts w:ascii="Arial Narrow" w:hAnsi="Arial Narrow"/>
          <w:sz w:val="24"/>
          <w:szCs w:val="24"/>
        </w:rPr>
        <w:t>Poradnictwo</w:t>
      </w:r>
      <w:r w:rsidRPr="00E7209D">
        <w:rPr>
          <w:rFonts w:ascii="Arial Narrow" w:hAnsi="Arial Narrow"/>
          <w:bCs/>
          <w:sz w:val="24"/>
          <w:szCs w:val="24"/>
        </w:rPr>
        <w:t xml:space="preserve"> psychologiczne i rodzinne  w zakresie rozwiązywana konfliktów, elementów terapii rodzinnej, motywowania do aktywności, samoakceptacji, budowania relacji. </w:t>
      </w:r>
    </w:p>
    <w:p w14:paraId="6EA3B0F6" w14:textId="77777777" w:rsidR="00E7209D" w:rsidRPr="00E7209D" w:rsidRDefault="00E7209D" w:rsidP="00E7209D">
      <w:pPr>
        <w:jc w:val="both"/>
        <w:rPr>
          <w:rFonts w:ascii="Arial Narrow" w:hAnsi="Arial Narrow"/>
          <w:sz w:val="24"/>
          <w:szCs w:val="24"/>
        </w:rPr>
      </w:pPr>
    </w:p>
    <w:p w14:paraId="18C8CB06" w14:textId="77777777" w:rsidR="00E7209D" w:rsidRPr="00E7209D" w:rsidRDefault="00E7209D" w:rsidP="00E7209D">
      <w:pPr>
        <w:rPr>
          <w:rFonts w:ascii="Arial Narrow" w:hAnsi="Arial Narrow"/>
          <w:bCs/>
        </w:rPr>
      </w:pPr>
      <w:bookmarkStart w:id="1" w:name="_Hlk57061574"/>
    </w:p>
    <w:bookmarkEnd w:id="1"/>
    <w:p w14:paraId="6A21702E" w14:textId="77777777" w:rsidR="00E7209D" w:rsidRPr="00E7209D" w:rsidRDefault="00E7209D" w:rsidP="00E7209D">
      <w:pPr>
        <w:numPr>
          <w:ilvl w:val="0"/>
          <w:numId w:val="4"/>
        </w:numPr>
        <w:suppressAutoHyphens w:val="0"/>
        <w:spacing w:after="0"/>
        <w:textAlignment w:val="auto"/>
        <w:rPr>
          <w:rFonts w:ascii="Arial" w:hAnsi="Arial" w:cs="Calibri"/>
          <w:sz w:val="24"/>
          <w:lang w:eastAsia="ar-SA"/>
        </w:rPr>
      </w:pPr>
      <w:r w:rsidRPr="00E7209D">
        <w:rPr>
          <w:rFonts w:ascii="Arial Narrow" w:hAnsi="Arial Narrow" w:cs="Calibri"/>
          <w:bCs/>
          <w:sz w:val="24"/>
          <w:szCs w:val="24"/>
          <w:lang w:eastAsia="ar-SA"/>
        </w:rPr>
        <w:lastRenderedPageBreak/>
        <w:t>Cena oferowanych usług w przeliczeniu na jedną godzinę realizacji usług:</w:t>
      </w:r>
    </w:p>
    <w:p w14:paraId="1FD98E19" w14:textId="77777777" w:rsidR="00E7209D" w:rsidRPr="00E7209D" w:rsidRDefault="00E7209D" w:rsidP="00E7209D">
      <w:pPr>
        <w:spacing w:after="0"/>
        <w:ind w:left="360"/>
        <w:textAlignment w:val="auto"/>
        <w:rPr>
          <w:rFonts w:ascii="Arial Narrow" w:hAnsi="Arial Narrow" w:cs="Calibri"/>
          <w:b/>
          <w:sz w:val="12"/>
          <w:szCs w:val="12"/>
          <w:lang w:eastAsia="ar-SA"/>
        </w:rPr>
      </w:pPr>
    </w:p>
    <w:tbl>
      <w:tblPr>
        <w:tblW w:w="885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533"/>
        <w:gridCol w:w="1952"/>
        <w:gridCol w:w="1827"/>
      </w:tblGrid>
      <w:tr w:rsidR="00E7209D" w:rsidRPr="00E7209D" w14:paraId="5AFF8B6E" w14:textId="77777777" w:rsidTr="0083162B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D1272" w14:textId="77777777" w:rsidR="00E7209D" w:rsidRPr="00E7209D" w:rsidRDefault="00E7209D" w:rsidP="00E7209D">
            <w:pPr>
              <w:jc w:val="center"/>
            </w:pPr>
            <w:r w:rsidRPr="00E7209D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9968C" w14:textId="77777777" w:rsidR="00E7209D" w:rsidRPr="00E7209D" w:rsidRDefault="00E7209D" w:rsidP="00E7209D">
            <w:pPr>
              <w:jc w:val="center"/>
              <w:rPr>
                <w:rFonts w:ascii="Arial Narrow" w:hAnsi="Arial Narrow"/>
                <w:b/>
              </w:rPr>
            </w:pPr>
            <w:r w:rsidRPr="00E7209D">
              <w:rPr>
                <w:rFonts w:ascii="Arial Narrow" w:hAnsi="Arial Narrow"/>
                <w:b/>
              </w:rPr>
              <w:t>Zakres usług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171DE" w14:textId="77777777" w:rsidR="00E7209D" w:rsidRPr="00E7209D" w:rsidRDefault="00E7209D" w:rsidP="00E7209D">
            <w:pPr>
              <w:jc w:val="center"/>
              <w:rPr>
                <w:rFonts w:ascii="Arial Narrow" w:hAnsi="Arial Narrow"/>
                <w:b/>
              </w:rPr>
            </w:pPr>
            <w:r w:rsidRPr="00E7209D">
              <w:rPr>
                <w:rFonts w:ascii="Arial Narrow" w:hAnsi="Arial Narrow"/>
                <w:b/>
              </w:rPr>
              <w:t xml:space="preserve">Cena netto </w:t>
            </w:r>
          </w:p>
          <w:p w14:paraId="52FA38F9" w14:textId="77777777" w:rsidR="00E7209D" w:rsidRPr="00E7209D" w:rsidRDefault="00E7209D" w:rsidP="00E7209D">
            <w:pPr>
              <w:jc w:val="center"/>
              <w:rPr>
                <w:rFonts w:ascii="Arial Narrow" w:hAnsi="Arial Narrow"/>
                <w:b/>
              </w:rPr>
            </w:pPr>
            <w:r w:rsidRPr="00E7209D">
              <w:rPr>
                <w:rFonts w:ascii="Arial Narrow" w:hAnsi="Arial Narrow"/>
                <w:b/>
              </w:rPr>
              <w:t xml:space="preserve">za godzinę (60 min) wsparcia 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94E0" w14:textId="77777777" w:rsidR="00E7209D" w:rsidRPr="00E7209D" w:rsidRDefault="00E7209D" w:rsidP="00E7209D">
            <w:pPr>
              <w:jc w:val="center"/>
              <w:rPr>
                <w:rFonts w:ascii="Arial Narrow" w:hAnsi="Arial Narrow"/>
                <w:b/>
              </w:rPr>
            </w:pPr>
            <w:r w:rsidRPr="00E7209D">
              <w:rPr>
                <w:rFonts w:ascii="Arial Narrow" w:hAnsi="Arial Narrow"/>
                <w:b/>
              </w:rPr>
              <w:t>Cena brutto</w:t>
            </w:r>
          </w:p>
          <w:p w14:paraId="1B244F36" w14:textId="77777777" w:rsidR="00E7209D" w:rsidRPr="00E7209D" w:rsidRDefault="00E7209D" w:rsidP="00E7209D">
            <w:pPr>
              <w:jc w:val="center"/>
              <w:rPr>
                <w:rFonts w:ascii="Arial Narrow" w:hAnsi="Arial Narrow"/>
                <w:b/>
              </w:rPr>
            </w:pPr>
            <w:r w:rsidRPr="00E7209D">
              <w:rPr>
                <w:rFonts w:ascii="Arial Narrow" w:hAnsi="Arial Narrow"/>
                <w:b/>
              </w:rPr>
              <w:t xml:space="preserve">za godzinę (60 min) wsparcia </w:t>
            </w:r>
          </w:p>
        </w:tc>
      </w:tr>
      <w:tr w:rsidR="00E7209D" w:rsidRPr="00E7209D" w14:paraId="5FE7D691" w14:textId="77777777" w:rsidTr="0083162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D960" w14:textId="77777777" w:rsidR="00E7209D" w:rsidRPr="00E7209D" w:rsidRDefault="00E7209D" w:rsidP="00E7209D">
            <w:pPr>
              <w:jc w:val="both"/>
              <w:rPr>
                <w:rFonts w:ascii="Arial Narrow" w:hAnsi="Arial Narrow"/>
              </w:rPr>
            </w:pPr>
            <w:r w:rsidRPr="00E7209D">
              <w:rPr>
                <w:rFonts w:ascii="Arial Narrow" w:hAnsi="Arial Narrow"/>
              </w:rPr>
              <w:t>1.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3E642" w14:textId="77777777" w:rsidR="00E7209D" w:rsidRPr="00E7209D" w:rsidRDefault="00E7209D" w:rsidP="00E7209D">
            <w:pPr>
              <w:spacing w:before="120" w:line="276" w:lineRule="auto"/>
            </w:pPr>
            <w:r w:rsidRPr="00E7209D">
              <w:rPr>
                <w:rFonts w:ascii="Arial Narrow" w:hAnsi="Arial Narrow" w:cs="Calibri"/>
                <w:sz w:val="24"/>
                <w:szCs w:val="24"/>
              </w:rPr>
              <w:t>Przeprowadzenie indywidualnych rozmów ze wszystkimi Uczestnikami Projektu,</w:t>
            </w:r>
            <w:r w:rsidRPr="00E7209D">
              <w:t xml:space="preserve"> </w:t>
            </w:r>
            <w:r w:rsidRPr="00E7209D">
              <w:rPr>
                <w:rFonts w:ascii="Arial Narrow" w:hAnsi="Arial Narrow" w:cs="Calibri"/>
                <w:sz w:val="24"/>
                <w:szCs w:val="24"/>
              </w:rPr>
              <w:t>diagnoza oraz opracowanie Indywidualnej Ścieżki Reintegracji – średnio 2 godziny/ na osobę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5362A" w14:textId="77777777" w:rsidR="00E7209D" w:rsidRPr="00E7209D" w:rsidRDefault="00E7209D" w:rsidP="00E7209D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A7F9" w14:textId="77777777" w:rsidR="00E7209D" w:rsidRPr="00E7209D" w:rsidRDefault="00E7209D" w:rsidP="00E7209D">
            <w:pPr>
              <w:jc w:val="right"/>
              <w:rPr>
                <w:rFonts w:ascii="Arial Narrow" w:hAnsi="Arial Narrow"/>
              </w:rPr>
            </w:pPr>
          </w:p>
        </w:tc>
      </w:tr>
      <w:tr w:rsidR="00E7209D" w:rsidRPr="00E7209D" w14:paraId="73A15F4A" w14:textId="77777777" w:rsidTr="0083162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F7415" w14:textId="77777777" w:rsidR="00E7209D" w:rsidRPr="00E7209D" w:rsidRDefault="00E7209D" w:rsidP="00E7209D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textAlignment w:val="auto"/>
              <w:rPr>
                <w:rFonts w:ascii="Arial Narrow" w:hAnsi="Arial Narrow" w:cs="Calibri"/>
                <w:sz w:val="24"/>
                <w:lang w:eastAsia="ar-SA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529B0" w14:textId="77777777" w:rsidR="00E7209D" w:rsidRPr="00E7209D" w:rsidRDefault="00E7209D" w:rsidP="00E7209D">
            <w:pPr>
              <w:spacing w:before="120" w:line="276" w:lineRule="auto"/>
              <w:jc w:val="both"/>
            </w:pPr>
            <w:r w:rsidRPr="00E7209D">
              <w:rPr>
                <w:rFonts w:ascii="Arial Narrow" w:hAnsi="Arial Narrow"/>
                <w:sz w:val="24"/>
                <w:szCs w:val="24"/>
              </w:rPr>
              <w:t xml:space="preserve">Coaching  w zakresie podniesienia kompetencji życiowych i umiejętności społeczno-zawodowych indywidualne i grupowe </w:t>
            </w:r>
          </w:p>
          <w:p w14:paraId="6A0D1988" w14:textId="77777777" w:rsidR="00E7209D" w:rsidRPr="00E7209D" w:rsidRDefault="00E7209D" w:rsidP="00E7209D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95305" w14:textId="77777777" w:rsidR="00E7209D" w:rsidRPr="00E7209D" w:rsidRDefault="00E7209D" w:rsidP="00E7209D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2ADC5" w14:textId="77777777" w:rsidR="00E7209D" w:rsidRPr="00E7209D" w:rsidRDefault="00E7209D" w:rsidP="00E7209D">
            <w:pPr>
              <w:jc w:val="right"/>
              <w:rPr>
                <w:rFonts w:ascii="Arial Narrow" w:hAnsi="Arial Narrow"/>
              </w:rPr>
            </w:pPr>
          </w:p>
        </w:tc>
      </w:tr>
      <w:tr w:rsidR="00E7209D" w:rsidRPr="00E7209D" w14:paraId="659930BE" w14:textId="77777777" w:rsidTr="0083162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19C7C" w14:textId="77777777" w:rsidR="00E7209D" w:rsidRPr="00E7209D" w:rsidRDefault="00E7209D" w:rsidP="00E7209D">
            <w:pPr>
              <w:numPr>
                <w:ilvl w:val="0"/>
                <w:numId w:val="4"/>
              </w:numPr>
              <w:suppressAutoHyphens w:val="0"/>
              <w:spacing w:after="200" w:line="276" w:lineRule="auto"/>
              <w:jc w:val="both"/>
              <w:textAlignment w:val="auto"/>
              <w:rPr>
                <w:rFonts w:ascii="Arial Narrow" w:hAnsi="Arial Narrow" w:cs="Calibri"/>
                <w:sz w:val="24"/>
                <w:lang w:eastAsia="ar-SA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D0B99" w14:textId="77777777" w:rsidR="00E7209D" w:rsidRPr="00E7209D" w:rsidRDefault="00E7209D" w:rsidP="00E7209D">
            <w:pPr>
              <w:spacing w:before="120" w:line="276" w:lineRule="auto"/>
              <w:jc w:val="both"/>
            </w:pPr>
            <w:r w:rsidRPr="00E7209D">
              <w:rPr>
                <w:rFonts w:ascii="Arial Narrow" w:hAnsi="Arial Narrow"/>
                <w:sz w:val="24"/>
                <w:szCs w:val="24"/>
              </w:rPr>
              <w:t>P</w:t>
            </w:r>
            <w:r w:rsidRPr="00E7209D">
              <w:rPr>
                <w:rFonts w:ascii="Arial Narrow" w:hAnsi="Arial Narrow"/>
                <w:bCs/>
                <w:sz w:val="24"/>
                <w:szCs w:val="24"/>
              </w:rPr>
              <w:t xml:space="preserve">oradnictwo psychologiczne i rodzinne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2E284" w14:textId="77777777" w:rsidR="00E7209D" w:rsidRPr="00E7209D" w:rsidRDefault="00E7209D" w:rsidP="00E7209D">
            <w:pPr>
              <w:jc w:val="right"/>
              <w:rPr>
                <w:rFonts w:ascii="Arial Narrow" w:hAnsi="Arial Narrow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8DE69" w14:textId="77777777" w:rsidR="00E7209D" w:rsidRPr="00E7209D" w:rsidRDefault="00E7209D" w:rsidP="00E7209D">
            <w:pPr>
              <w:jc w:val="right"/>
              <w:rPr>
                <w:rFonts w:ascii="Arial Narrow" w:hAnsi="Arial Narrow"/>
              </w:rPr>
            </w:pPr>
          </w:p>
        </w:tc>
      </w:tr>
    </w:tbl>
    <w:p w14:paraId="40EFD79E" w14:textId="77777777" w:rsidR="00E7209D" w:rsidRPr="00E7209D" w:rsidRDefault="00E7209D" w:rsidP="00E7209D">
      <w:pPr>
        <w:jc w:val="both"/>
        <w:rPr>
          <w:rFonts w:ascii="Arial Narrow" w:hAnsi="Arial Narrow"/>
        </w:rPr>
      </w:pPr>
    </w:p>
    <w:p w14:paraId="4C2FA622" w14:textId="4A5C909E" w:rsidR="00E7209D" w:rsidRPr="00E7209D" w:rsidRDefault="00E7209D" w:rsidP="00E7209D">
      <w:pPr>
        <w:jc w:val="both"/>
      </w:pPr>
      <w:r w:rsidRPr="00E7209D">
        <w:rPr>
          <w:rFonts w:ascii="Arial Narrow" w:hAnsi="Arial Narrow"/>
          <w:sz w:val="24"/>
          <w:szCs w:val="24"/>
        </w:rPr>
        <w:t xml:space="preserve">Oświadczam, że zapoznałem się z warunkami </w:t>
      </w:r>
      <w:r w:rsidRPr="00E7209D">
        <w:rPr>
          <w:rFonts w:ascii="Arial Narrow" w:hAnsi="Arial Narrow"/>
          <w:i/>
          <w:iCs/>
          <w:sz w:val="24"/>
          <w:szCs w:val="24"/>
        </w:rPr>
        <w:t xml:space="preserve">Rozeznania rynku nr </w:t>
      </w:r>
      <w:r w:rsidRPr="00E7209D">
        <w:rPr>
          <w:rFonts w:ascii="Arial Narrow" w:hAnsi="Arial Narrow"/>
          <w:b/>
          <w:bCs/>
          <w:i/>
          <w:iCs/>
          <w:sz w:val="24"/>
          <w:szCs w:val="24"/>
        </w:rPr>
        <w:t>0</w:t>
      </w:r>
      <w:r w:rsidRPr="00E7209D">
        <w:rPr>
          <w:rFonts w:ascii="Arial Narrow" w:hAnsi="Arial Narrow"/>
          <w:b/>
          <w:bCs/>
          <w:i/>
          <w:iCs/>
          <w:sz w:val="24"/>
          <w:szCs w:val="24"/>
        </w:rPr>
        <w:t>5</w:t>
      </w:r>
      <w:r w:rsidRPr="00E7209D">
        <w:rPr>
          <w:rFonts w:ascii="Arial Narrow" w:hAnsi="Arial Narrow"/>
          <w:b/>
          <w:bCs/>
          <w:i/>
          <w:iCs/>
          <w:sz w:val="24"/>
          <w:szCs w:val="24"/>
        </w:rPr>
        <w:t>/</w:t>
      </w:r>
      <w:r w:rsidRPr="00E7209D">
        <w:rPr>
          <w:rFonts w:ascii="Arial Narrow" w:hAnsi="Arial Narrow"/>
          <w:b/>
          <w:bCs/>
          <w:sz w:val="24"/>
          <w:szCs w:val="24"/>
        </w:rPr>
        <w:t>M58/2024</w:t>
      </w:r>
      <w:r w:rsidRPr="00E7209D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Pr="00E7209D">
        <w:rPr>
          <w:rFonts w:ascii="Arial Narrow" w:hAnsi="Arial Narrow"/>
          <w:i/>
          <w:iCs/>
          <w:sz w:val="24"/>
          <w:szCs w:val="24"/>
        </w:rPr>
        <w:t xml:space="preserve"> </w:t>
      </w:r>
      <w:r w:rsidRPr="00E7209D">
        <w:rPr>
          <w:rFonts w:ascii="Arial Narrow" w:hAnsi="Arial Narrow"/>
          <w:sz w:val="24"/>
          <w:szCs w:val="24"/>
        </w:rPr>
        <w:t>i nie wnoszę do niego żadnych zastrzeżeń oraz że zdobyłem konieczne informacje do przygotowania oferty.</w:t>
      </w:r>
    </w:p>
    <w:p w14:paraId="5B05491B" w14:textId="77777777" w:rsidR="00E7209D" w:rsidRPr="00E7209D" w:rsidRDefault="00E7209D" w:rsidP="00E7209D">
      <w:pPr>
        <w:spacing w:after="0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E7209D">
        <w:rPr>
          <w:rFonts w:ascii="Arial Narrow" w:hAnsi="Arial Narrow" w:cs="Arial Narrow"/>
          <w:sz w:val="24"/>
          <w:szCs w:val="24"/>
          <w:u w:val="single"/>
        </w:rPr>
        <w:t>Jednocześnie oświadczam, że</w:t>
      </w:r>
    </w:p>
    <w:p w14:paraId="74D27A14" w14:textId="77777777" w:rsidR="00E7209D" w:rsidRPr="00E7209D" w:rsidRDefault="00E7209D" w:rsidP="00E7209D">
      <w:pPr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E7209D">
        <w:rPr>
          <w:rFonts w:ascii="Arial Narrow" w:hAnsi="Arial Narrow" w:cs="Arial Narrow"/>
          <w:sz w:val="24"/>
          <w:szCs w:val="24"/>
        </w:rPr>
        <w:t xml:space="preserve">a) posiadam zaplecze kadrowe to znaczy kwalifikacje i kompetencje wykonanie zamówienia, w tym: </w:t>
      </w:r>
    </w:p>
    <w:p w14:paraId="49A25956" w14:textId="77777777" w:rsidR="00E7209D" w:rsidRPr="00E7209D" w:rsidRDefault="00E7209D" w:rsidP="00E7209D">
      <w:pPr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E7209D">
        <w:rPr>
          <w:rFonts w:ascii="Arial Narrow" w:hAnsi="Arial Narrow" w:cs="Arial Narrow"/>
          <w:sz w:val="24"/>
          <w:szCs w:val="24"/>
        </w:rPr>
        <w:t xml:space="preserve">- wykształcenie wyższe psychologiczne, </w:t>
      </w:r>
    </w:p>
    <w:p w14:paraId="744A0CAF" w14:textId="77777777" w:rsidR="00E7209D" w:rsidRPr="00E7209D" w:rsidRDefault="00E7209D" w:rsidP="00E7209D">
      <w:pPr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E7209D">
        <w:rPr>
          <w:rFonts w:ascii="Arial Narrow" w:hAnsi="Arial Narrow" w:cs="Arial Narrow"/>
          <w:sz w:val="24"/>
          <w:szCs w:val="24"/>
        </w:rPr>
        <w:t xml:space="preserve">- co najmniej 2 letnie doświadczenie zawodowe w zakresie wsparcia psychologicznego, </w:t>
      </w:r>
    </w:p>
    <w:p w14:paraId="57D58A9C" w14:textId="77777777" w:rsidR="00E7209D" w:rsidRPr="00E7209D" w:rsidRDefault="00E7209D" w:rsidP="00E7209D">
      <w:pPr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E7209D">
        <w:rPr>
          <w:rFonts w:ascii="Arial Narrow" w:hAnsi="Arial Narrow" w:cs="Arial Narrow"/>
          <w:sz w:val="24"/>
          <w:szCs w:val="24"/>
        </w:rPr>
        <w:t>- znajomość metod i technik pracy z osobami stanowiącymi grupę docelową projektu</w:t>
      </w:r>
    </w:p>
    <w:p w14:paraId="36337863" w14:textId="77777777" w:rsidR="00E7209D" w:rsidRPr="00E7209D" w:rsidRDefault="00E7209D" w:rsidP="00E7209D">
      <w:pPr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E7209D">
        <w:rPr>
          <w:rFonts w:ascii="Arial Narrow" w:hAnsi="Arial Narrow" w:cs="Arial Narrow"/>
          <w:sz w:val="24"/>
          <w:szCs w:val="24"/>
        </w:rPr>
        <w:t xml:space="preserve">b) nie jestem powiązany z Zamawiającym osobowo lub kapitałowo. Przez powiązania osobowe lub kapitałowe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6F9E2F26" w14:textId="77777777" w:rsidR="00E7209D" w:rsidRPr="00E7209D" w:rsidRDefault="00E7209D" w:rsidP="00E7209D">
      <w:pPr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E7209D">
        <w:rPr>
          <w:rFonts w:ascii="Arial Narrow" w:hAnsi="Arial Narrow" w:cs="Arial Narrow"/>
          <w:sz w:val="24"/>
          <w:szCs w:val="24"/>
        </w:rPr>
        <w:t>- uczestniczeniu w spółce jako wspólnik spółki cywilnej lub spółki osobowe,</w:t>
      </w:r>
    </w:p>
    <w:p w14:paraId="2283C60F" w14:textId="77777777" w:rsidR="00E7209D" w:rsidRPr="00E7209D" w:rsidRDefault="00E7209D" w:rsidP="00E7209D">
      <w:pPr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E7209D">
        <w:rPr>
          <w:rFonts w:ascii="Arial Narrow" w:hAnsi="Arial Narrow" w:cs="Arial Narrow"/>
          <w:sz w:val="24"/>
          <w:szCs w:val="24"/>
        </w:rPr>
        <w:t>- posiadaniu co najmniej 10% udziałów lub akcji, - pełnieniu funkcji członka organu nadzorczego lub zarządzającego, prokurenta, pełnomocnika,</w:t>
      </w:r>
    </w:p>
    <w:p w14:paraId="3451EDAA" w14:textId="77777777" w:rsidR="00E7209D" w:rsidRPr="00E7209D" w:rsidRDefault="00E7209D" w:rsidP="00E7209D">
      <w:pPr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E7209D">
        <w:rPr>
          <w:rFonts w:ascii="Arial Narrow" w:hAnsi="Arial Narrow" w:cs="Arial Narrow"/>
          <w:sz w:val="24"/>
          <w:szCs w:val="24"/>
        </w:rPr>
        <w:t>- pozostawaniu w związku małżeńskim, w stosunku pokrewieństwa lub powinowactwa w linii prostej, pokrewieństwa drugiego stopnia lub powinowactwa drugiego stopnia w linii bocznej lub w stosunku przysposobienia, opieki lub kurateli albo pozostawaniu we wspólnym pożyciu z wykonawcą, jego zastępcą prawym lub członkami organów zarządzających  lub nadzorczych wykonawców ubiegających się o udzielenie zamówienia</w:t>
      </w:r>
    </w:p>
    <w:p w14:paraId="46175FC9" w14:textId="77777777" w:rsidR="00E7209D" w:rsidRPr="00E7209D" w:rsidRDefault="00E7209D" w:rsidP="00E7209D">
      <w:pPr>
        <w:jc w:val="both"/>
        <w:rPr>
          <w:rFonts w:ascii="Arial Narrow" w:hAnsi="Arial Narrow" w:cs="Arial Narrow"/>
          <w:sz w:val="24"/>
          <w:szCs w:val="24"/>
        </w:rPr>
      </w:pPr>
      <w:r w:rsidRPr="00E7209D">
        <w:rPr>
          <w:rFonts w:ascii="Arial Narrow" w:hAnsi="Arial Narrow" w:cs="Arial Narrow"/>
          <w:sz w:val="24"/>
          <w:szCs w:val="24"/>
        </w:rPr>
        <w:t>-pozostawaniu z wykonawcą w takim stosunku prawym lub faktycznym, że istnieje uzasadniona wątpliwość co do ich bezstronności lub niezależności w związku z postępowaniem o udzielenie zamówienia</w:t>
      </w:r>
    </w:p>
    <w:p w14:paraId="7A91AF43" w14:textId="4A9880C8" w:rsidR="008D55C5" w:rsidRDefault="008D55C5">
      <w:pPr>
        <w:jc w:val="both"/>
        <w:rPr>
          <w:rFonts w:ascii="Arial Narrow" w:hAnsi="Arial Narrow" w:cs="Arial Narrow"/>
          <w:sz w:val="24"/>
          <w:szCs w:val="24"/>
        </w:rPr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811"/>
        <w:gridCol w:w="811"/>
        <w:gridCol w:w="811"/>
        <w:gridCol w:w="811"/>
        <w:gridCol w:w="811"/>
        <w:gridCol w:w="811"/>
        <w:gridCol w:w="857"/>
        <w:gridCol w:w="850"/>
        <w:gridCol w:w="846"/>
        <w:gridCol w:w="842"/>
      </w:tblGrid>
      <w:tr w:rsidR="008D55C5" w14:paraId="125424EF" w14:textId="77777777">
        <w:tblPrEx>
          <w:tblCellMar>
            <w:top w:w="0" w:type="dxa"/>
            <w:bottom w:w="0" w:type="dxa"/>
          </w:tblCellMar>
        </w:tblPrEx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D9C45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0D184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2959C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267A6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F2D50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2004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B1E02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7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036E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F381F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4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0110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A89C5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D55C5" w14:paraId="184F52A9" w14:textId="77777777">
        <w:tblPrEx>
          <w:tblCellMar>
            <w:top w:w="0" w:type="dxa"/>
            <w:bottom w:w="0" w:type="dxa"/>
          </w:tblCellMar>
        </w:tblPrEx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99A8C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CFC5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630C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C330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DDA2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577B" w14:textId="77777777" w:rsidR="008D55C5" w:rsidRDefault="008D55C5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FC66" w14:textId="77777777" w:rsidR="008D55C5" w:rsidRDefault="008D55C5">
            <w:pPr>
              <w:autoSpaceDE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FB27D" w14:textId="77777777" w:rsidR="008D55C5" w:rsidRDefault="00000000">
            <w:pPr>
              <w:autoSpaceDE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podpis osoby upoważnionej do reprezentowania Oferenta</w:t>
            </w:r>
          </w:p>
        </w:tc>
      </w:tr>
    </w:tbl>
    <w:p w14:paraId="3622CA6D" w14:textId="77777777" w:rsidR="008D55C5" w:rsidRDefault="008D55C5">
      <w:pPr>
        <w:pStyle w:val="Akapitzlist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sectPr w:rsidR="008D55C5">
      <w:headerReference w:type="default" r:id="rId7"/>
      <w:footerReference w:type="default" r:id="rId8"/>
      <w:pgSz w:w="11906" w:h="16838"/>
      <w:pgMar w:top="720" w:right="720" w:bottom="720" w:left="720" w:header="1077" w:footer="1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DF41B" w14:textId="77777777" w:rsidR="00DB6D16" w:rsidRDefault="00DB6D16">
      <w:pPr>
        <w:spacing w:after="0"/>
      </w:pPr>
      <w:r>
        <w:separator/>
      </w:r>
    </w:p>
  </w:endnote>
  <w:endnote w:type="continuationSeparator" w:id="0">
    <w:p w14:paraId="59D3D663" w14:textId="77777777" w:rsidR="00DB6D16" w:rsidRDefault="00DB6D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5E3C7" w14:textId="77777777" w:rsidR="00000000" w:rsidRDefault="00000000">
    <w:pPr>
      <w:tabs>
        <w:tab w:val="center" w:pos="4536"/>
        <w:tab w:val="right" w:pos="9072"/>
      </w:tabs>
      <w:spacing w:after="0"/>
      <w:jc w:val="center"/>
      <w:rPr>
        <w:rFonts w:ascii="Arial Narrow" w:eastAsia="Times New Roman" w:hAnsi="Arial Narrow"/>
        <w:b/>
        <w:i/>
        <w:sz w:val="20"/>
        <w:szCs w:val="20"/>
        <w:lang w:eastAsia="pl-PL"/>
      </w:rPr>
    </w:pPr>
    <w:r>
      <w:rPr>
        <w:rFonts w:ascii="Arial Narrow" w:eastAsia="Times New Roman" w:hAnsi="Arial Narrow"/>
        <w:b/>
        <w:i/>
        <w:sz w:val="20"/>
        <w:szCs w:val="20"/>
        <w:lang w:eastAsia="pl-PL"/>
      </w:rPr>
      <w:t xml:space="preserve">Drzwi do integracji. Klucz do rozwoju </w:t>
    </w:r>
  </w:p>
  <w:p w14:paraId="490FFA12" w14:textId="77777777" w:rsidR="00000000" w:rsidRDefault="00000000">
    <w:pPr>
      <w:tabs>
        <w:tab w:val="center" w:pos="4536"/>
        <w:tab w:val="right" w:pos="9072"/>
      </w:tabs>
      <w:spacing w:after="0"/>
    </w:pPr>
    <w:r>
      <w:rPr>
        <w:rFonts w:ascii="Arial Narrow" w:eastAsia="Times New Roman" w:hAnsi="Arial Narrow"/>
        <w:noProof/>
        <w:sz w:val="20"/>
        <w:szCs w:val="20"/>
        <w:lang w:eastAsia="pl-PL"/>
      </w:rPr>
      <w:drawing>
        <wp:anchor distT="0" distB="0" distL="114300" distR="114300" simplePos="0" relativeHeight="251662336" behindDoc="0" locked="0" layoutInCell="1" allowOverlap="1" wp14:anchorId="65E0726A" wp14:editId="6E923B66">
          <wp:simplePos x="0" y="0"/>
          <wp:positionH relativeFrom="column">
            <wp:posOffset>2034540</wp:posOffset>
          </wp:positionH>
          <wp:positionV relativeFrom="paragraph">
            <wp:posOffset>145417</wp:posOffset>
          </wp:positionV>
          <wp:extent cx="1495428" cy="418466"/>
          <wp:effectExtent l="0" t="0" r="9522" b="634"/>
          <wp:wrapNone/>
          <wp:docPr id="1123655819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5428" cy="4184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AFDB1A9" wp14:editId="7195991A">
          <wp:simplePos x="0" y="0"/>
          <wp:positionH relativeFrom="page">
            <wp:posOffset>4572000</wp:posOffset>
          </wp:positionH>
          <wp:positionV relativeFrom="paragraph">
            <wp:posOffset>109856</wp:posOffset>
          </wp:positionV>
          <wp:extent cx="1895478" cy="465457"/>
          <wp:effectExtent l="0" t="0" r="9522" b="0"/>
          <wp:wrapThrough wrapText="bothSides">
            <wp:wrapPolygon edited="0">
              <wp:start x="217" y="0"/>
              <wp:lineTo x="0" y="3536"/>
              <wp:lineTo x="0" y="11492"/>
              <wp:lineTo x="4559" y="16797"/>
              <wp:lineTo x="21274" y="16797"/>
              <wp:lineTo x="21491" y="10608"/>
              <wp:lineTo x="21491" y="5304"/>
              <wp:lineTo x="4776" y="0"/>
              <wp:lineTo x="217" y="0"/>
            </wp:wrapPolygon>
          </wp:wrapThrough>
          <wp:docPr id="1886080566" name="Obraz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8" cy="46545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 Narrow" w:eastAsia="Times New Roman" w:hAnsi="Arial Narrow"/>
        <w:sz w:val="20"/>
        <w:szCs w:val="20"/>
        <w:lang w:eastAsia="pl-PL"/>
      </w:rPr>
      <w:t>Biuro projektu:</w:t>
    </w:r>
  </w:p>
  <w:p w14:paraId="04F967E6" w14:textId="77777777" w:rsidR="00000000" w:rsidRDefault="00000000">
    <w:pPr>
      <w:tabs>
        <w:tab w:val="center" w:pos="4536"/>
        <w:tab w:val="right" w:pos="9072"/>
      </w:tabs>
      <w:spacing w:after="0"/>
    </w:pPr>
    <w:r>
      <w:rPr>
        <w:rFonts w:ascii="Arial Narrow" w:eastAsia="Times New Roman" w:hAnsi="Arial Narrow"/>
        <w:sz w:val="20"/>
        <w:szCs w:val="20"/>
        <w:lang w:eastAsia="pl-PL"/>
      </w:rPr>
      <w:t xml:space="preserve">ul. Prądnicka 12, pok. 301                                </w:t>
    </w:r>
  </w:p>
  <w:p w14:paraId="6F13907C" w14:textId="77777777" w:rsidR="00000000" w:rsidRDefault="00000000">
    <w:pPr>
      <w:tabs>
        <w:tab w:val="center" w:pos="4536"/>
        <w:tab w:val="right" w:pos="9072"/>
      </w:tabs>
      <w:spacing w:after="0"/>
      <w:rPr>
        <w:rFonts w:ascii="Arial Narrow" w:eastAsia="Times New Roman" w:hAnsi="Arial Narrow"/>
        <w:sz w:val="20"/>
        <w:szCs w:val="20"/>
        <w:lang w:eastAsia="pl-PL"/>
      </w:rPr>
    </w:pPr>
    <w:r>
      <w:rPr>
        <w:rFonts w:ascii="Arial Narrow" w:eastAsia="Times New Roman" w:hAnsi="Arial Narrow"/>
        <w:sz w:val="20"/>
        <w:szCs w:val="20"/>
        <w:lang w:eastAsia="pl-PL"/>
      </w:rPr>
      <w:t>30-002 Kraków</w:t>
    </w:r>
  </w:p>
  <w:p w14:paraId="5C9ACC26" w14:textId="77777777" w:rsidR="00000000" w:rsidRDefault="00000000">
    <w:pPr>
      <w:tabs>
        <w:tab w:val="center" w:pos="4536"/>
        <w:tab w:val="right" w:pos="9072"/>
      </w:tabs>
      <w:spacing w:after="0"/>
      <w:rPr>
        <w:rFonts w:ascii="Arial Narrow" w:eastAsia="Times New Roman" w:hAnsi="Arial Narrow"/>
        <w:sz w:val="20"/>
        <w:szCs w:val="20"/>
        <w:lang w:eastAsia="pl-PL"/>
      </w:rPr>
    </w:pPr>
    <w:r>
      <w:rPr>
        <w:rFonts w:ascii="Arial Narrow" w:eastAsia="Times New Roman" w:hAnsi="Arial Narrow"/>
        <w:sz w:val="20"/>
        <w:szCs w:val="20"/>
        <w:lang w:eastAsia="pl-PL"/>
      </w:rPr>
      <w:t xml:space="preserve">tel. 512 013 375                              </w:t>
    </w:r>
  </w:p>
  <w:p w14:paraId="3996A53F" w14:textId="77777777" w:rsidR="00000000" w:rsidRDefault="00000000">
    <w:pPr>
      <w:tabs>
        <w:tab w:val="center" w:pos="4536"/>
        <w:tab w:val="right" w:pos="9072"/>
      </w:tabs>
      <w:spacing w:after="0"/>
      <w:rPr>
        <w:rFonts w:ascii="Arial Narrow" w:eastAsia="Times New Roman" w:hAnsi="Arial Narrow"/>
        <w:sz w:val="20"/>
        <w:szCs w:val="20"/>
        <w:lang w:eastAsia="pl-PL"/>
      </w:rPr>
    </w:pPr>
    <w:r>
      <w:rPr>
        <w:rFonts w:ascii="Arial Narrow" w:eastAsia="Times New Roman" w:hAnsi="Arial Narrow"/>
        <w:sz w:val="20"/>
        <w:szCs w:val="20"/>
        <w:lang w:eastAsia="pl-PL"/>
      </w:rPr>
      <w:tab/>
      <w:t xml:space="preserve">                                                                                                                                                                             </w:t>
    </w:r>
  </w:p>
  <w:p w14:paraId="634E3AC0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3E5B4" w14:textId="77777777" w:rsidR="00DB6D16" w:rsidRDefault="00DB6D1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E3015DD" w14:textId="77777777" w:rsidR="00DB6D16" w:rsidRDefault="00DB6D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C2970" w14:textId="77777777" w:rsidR="00000000" w:rsidRDefault="0000000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CBA399" wp14:editId="1B4FF7C1">
          <wp:simplePos x="0" y="0"/>
          <wp:positionH relativeFrom="margin">
            <wp:posOffset>0</wp:posOffset>
          </wp:positionH>
          <wp:positionV relativeFrom="paragraph">
            <wp:posOffset>-434340</wp:posOffset>
          </wp:positionV>
          <wp:extent cx="5760720" cy="608332"/>
          <wp:effectExtent l="0" t="0" r="0" b="1268"/>
          <wp:wrapNone/>
          <wp:docPr id="1539815478" name="Obraz 3" descr="Obraz zapytania wyszukiwania wizualn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833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10C6"/>
    <w:multiLevelType w:val="multilevel"/>
    <w:tmpl w:val="72BCF9F2"/>
    <w:lvl w:ilvl="0">
      <w:start w:val="1"/>
      <w:numFmt w:val="decimal"/>
      <w:lvlText w:val="%1."/>
      <w:lvlJc w:val="left"/>
      <w:pPr>
        <w:ind w:left="643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255B09"/>
    <w:multiLevelType w:val="multilevel"/>
    <w:tmpl w:val="6B924038"/>
    <w:lvl w:ilvl="0">
      <w:start w:val="1"/>
      <w:numFmt w:val="decimal"/>
      <w:lvlText w:val="%1."/>
      <w:lvlJc w:val="left"/>
      <w:pPr>
        <w:ind w:left="1418" w:hanging="284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  <w:b w:val="0"/>
        <w:bCs w:val="0"/>
      </w:r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A1633"/>
    <w:multiLevelType w:val="multilevel"/>
    <w:tmpl w:val="B106D9F8"/>
    <w:lvl w:ilvl="0">
      <w:start w:val="1"/>
      <w:numFmt w:val="decimal"/>
      <w:lvlText w:val="%1."/>
      <w:lvlJc w:val="left"/>
      <w:pPr>
        <w:ind w:left="643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00698810">
    <w:abstractNumId w:val="0"/>
  </w:num>
  <w:num w:numId="2" w16cid:durableId="114300089">
    <w:abstractNumId w:val="0"/>
    <w:lvlOverride w:ilvl="0">
      <w:startOverride w:val="1"/>
    </w:lvlOverride>
  </w:num>
  <w:num w:numId="3" w16cid:durableId="2033798404">
    <w:abstractNumId w:val="1"/>
  </w:num>
  <w:num w:numId="4" w16cid:durableId="1067339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D55C5"/>
    <w:rsid w:val="008D55C5"/>
    <w:rsid w:val="00D24C23"/>
    <w:rsid w:val="00DB6D16"/>
    <w:rsid w:val="00DF6F0F"/>
    <w:rsid w:val="00E7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91CE2"/>
  <w15:docId w15:val="{8ECA4B5B-01C5-455D-8880-932964C0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uiPriority w:val="9"/>
    <w:qFormat/>
    <w:pPr>
      <w:widowControl w:val="0"/>
      <w:suppressAutoHyphens w:val="0"/>
      <w:spacing w:after="0"/>
      <w:ind w:left="16" w:right="19"/>
      <w:jc w:val="center"/>
      <w:textAlignment w:val="auto"/>
      <w:outlineLvl w:val="0"/>
    </w:pPr>
    <w:rPr>
      <w:rFonts w:ascii="Tahoma" w:eastAsia="Tahoma" w:hAnsi="Tahoma" w:cs="Tahoma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przypisudolnego">
    <w:name w:val="footnote text"/>
    <w:basedOn w:val="Normalny"/>
    <w:pPr>
      <w:spacing w:after="0"/>
      <w:textAlignment w:val="auto"/>
    </w:pPr>
    <w:rPr>
      <w:rFonts w:ascii="Arial" w:hAnsi="Arial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rPr>
      <w:rFonts w:ascii="Arial" w:hAnsi="Arial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uppressAutoHyphens w:val="0"/>
      <w:spacing w:after="0"/>
      <w:textAlignment w:val="auto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Pr>
      <w:rFonts w:ascii="Arial" w:eastAsia="Times New Roman" w:hAnsi="Arial"/>
      <w:sz w:val="20"/>
      <w:szCs w:val="20"/>
      <w:lang w:eastAsia="pl-PL"/>
    </w:rPr>
  </w:style>
  <w:style w:type="paragraph" w:customStyle="1" w:styleId="Default">
    <w:name w:val="Default"/>
    <w:pPr>
      <w:autoSpaceDE w:val="0"/>
      <w:spacing w:after="0"/>
      <w:textAlignment w:val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rPr>
      <w:rFonts w:ascii="Tahoma" w:eastAsia="Tahoma" w:hAnsi="Tahoma" w:cs="Tahoma"/>
      <w:b/>
      <w:bCs/>
      <w:sz w:val="20"/>
      <w:szCs w:val="20"/>
      <w:lang w:val="en-US"/>
    </w:rPr>
  </w:style>
  <w:style w:type="paragraph" w:styleId="Akapitzlist">
    <w:name w:val="List Paragraph"/>
    <w:basedOn w:val="Normalny"/>
    <w:pPr>
      <w:suppressAutoHyphens w:val="0"/>
      <w:spacing w:after="200" w:line="276" w:lineRule="auto"/>
      <w:ind w:left="720"/>
      <w:textAlignment w:val="auto"/>
    </w:pPr>
  </w:style>
  <w:style w:type="paragraph" w:styleId="Tekstpodstawowy">
    <w:name w:val="Body Text"/>
    <w:basedOn w:val="Normalny"/>
    <w:pPr>
      <w:suppressAutoHyphens w:val="0"/>
      <w:spacing w:after="120" w:line="276" w:lineRule="auto"/>
      <w:textAlignment w:val="auto"/>
    </w:pPr>
    <w:rPr>
      <w:rFonts w:eastAsia="Times New Roman"/>
      <w:lang w:eastAsia="pl-PL"/>
    </w:rPr>
  </w:style>
  <w:style w:type="character" w:customStyle="1" w:styleId="TekstpodstawowyZnak">
    <w:name w:val="Tekst podstawowy Znak"/>
    <w:basedOn w:val="Domylnaczcionkaakapitu"/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pPr>
      <w:suppressAutoHyphens w:val="0"/>
      <w:spacing w:before="100" w:after="119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pPr>
      <w:suppressAutoHyphens/>
      <w:spacing w:after="160"/>
      <w:textAlignment w:val="baseline"/>
    </w:pPr>
    <w:rPr>
      <w:rFonts w:ascii="Calibri" w:eastAsia="Calibri" w:hAnsi="Calibri"/>
      <w:b/>
      <w:bCs/>
      <w:lang w:eastAsia="en-US"/>
    </w:rPr>
  </w:style>
  <w:style w:type="character" w:customStyle="1" w:styleId="TekstkomentarzaZnak1">
    <w:name w:val="Tekst komentarza Znak1"/>
    <w:basedOn w:val="Domylnaczcionkaakapitu"/>
    <w:rPr>
      <w:rFonts w:ascii="Arial" w:eastAsia="Times New Roman" w:hAnsi="Arial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1"/>
    <w:rPr>
      <w:rFonts w:ascii="Arial" w:eastAsia="Times New Roman" w:hAnsi="Arial"/>
      <w:b/>
      <w:bCs/>
      <w:sz w:val="20"/>
      <w:szCs w:val="20"/>
      <w:lang w:eastAsia="pl-PL"/>
    </w:rPr>
  </w:style>
  <w:style w:type="character" w:customStyle="1" w:styleId="AkapitzlistZnak">
    <w:name w:val="Akapit z listą Znak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Pogrubienie">
    <w:name w:val="Strong"/>
    <w:basedOn w:val="Domylnaczcionkaakapitu"/>
    <w:rPr>
      <w:b/>
      <w:bCs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Poprawka">
    <w:name w:val="Revision"/>
    <w:pPr>
      <w:spacing w:after="0"/>
      <w:textAlignment w:val="auto"/>
    </w:pPr>
  </w:style>
  <w:style w:type="paragraph" w:styleId="Tekstprzypisukocowego">
    <w:name w:val="endnote text"/>
    <w:basedOn w:val="Normalny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3002</Characters>
  <Application>Microsoft Office Word</Application>
  <DocSecurity>0</DocSecurity>
  <Lines>25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Liceum 8</dc:creator>
  <dc:description/>
  <cp:lastModifiedBy>Katarzyna Lanua</cp:lastModifiedBy>
  <cp:revision>3</cp:revision>
  <cp:lastPrinted>2025-05-21T10:44:00Z</cp:lastPrinted>
  <dcterms:created xsi:type="dcterms:W3CDTF">2025-10-07T13:35:00Z</dcterms:created>
  <dcterms:modified xsi:type="dcterms:W3CDTF">2025-10-07T13:41:00Z</dcterms:modified>
</cp:coreProperties>
</file>